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29" w:rsidRDefault="00A81231" w:rsidP="00C077BA">
      <w:pPr>
        <w:ind w:left="-1191"/>
      </w:pPr>
      <w:r>
        <w:rPr>
          <w:noProof/>
          <w:lang w:eastAsia="en-GB"/>
        </w:rPr>
        <w:drawing>
          <wp:inline distT="0" distB="0" distL="0" distR="0">
            <wp:extent cx="10400553" cy="603885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050" cy="605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745">
        <w:rPr>
          <w:noProof/>
          <w:lang w:eastAsia="en-GB"/>
        </w:rPr>
        <w:lastRenderedPageBreak/>
        <w:drawing>
          <wp:inline distT="0" distB="0" distL="0" distR="0">
            <wp:extent cx="3734321" cy="3019846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77BA" w:rsidRDefault="00C077BA" w:rsidP="00C077BA">
      <w:pPr>
        <w:ind w:left="-1020"/>
      </w:pPr>
      <w:r>
        <w:rPr>
          <w:noProof/>
          <w:lang w:eastAsia="en-GB"/>
        </w:rPr>
        <w:lastRenderedPageBreak/>
        <w:drawing>
          <wp:inline distT="0" distB="0" distL="0" distR="0">
            <wp:extent cx="8863330" cy="5702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ruc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7BA" w:rsidRDefault="00C077BA" w:rsidP="00C077BA">
      <w:pPr>
        <w:ind w:left="-1020"/>
      </w:pPr>
      <w:r>
        <w:rPr>
          <w:noProof/>
          <w:lang w:eastAsia="en-GB"/>
        </w:rPr>
        <w:lastRenderedPageBreak/>
        <w:drawing>
          <wp:inline distT="0" distB="0" distL="0" distR="0">
            <wp:extent cx="5591955" cy="4791744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opInLo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4980184" cy="4181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ien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492" cy="41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7BA" w:rsidRDefault="00C077BA" w:rsidP="00C077BA">
      <w:pPr>
        <w:ind w:left="-1020"/>
      </w:pPr>
      <w:r>
        <w:rPr>
          <w:noProof/>
          <w:lang w:eastAsia="en-GB"/>
        </w:rPr>
        <w:lastRenderedPageBreak/>
        <w:drawing>
          <wp:inline distT="0" distB="0" distL="0" distR="0">
            <wp:extent cx="3381847" cy="5668166"/>
            <wp:effectExtent l="0" t="0" r="952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t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7BA" w:rsidRDefault="00C077BA" w:rsidP="00C077BA">
      <w:pPr>
        <w:ind w:left="-1020"/>
      </w:pPr>
      <w:r>
        <w:rPr>
          <w:noProof/>
          <w:lang w:eastAsia="en-GB"/>
        </w:rPr>
        <w:lastRenderedPageBreak/>
        <w:drawing>
          <wp:inline distT="0" distB="0" distL="0" distR="0">
            <wp:extent cx="3096057" cy="5668166"/>
            <wp:effectExtent l="0" t="0" r="952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lesItemsForSit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7BA" w:rsidRDefault="00C077BA" w:rsidP="00C077BA">
      <w:pPr>
        <w:ind w:left="-1020"/>
      </w:pPr>
      <w:r>
        <w:rPr>
          <w:noProof/>
          <w:lang w:eastAsia="en-GB"/>
        </w:rPr>
        <w:lastRenderedPageBreak/>
        <w:drawing>
          <wp:inline distT="0" distB="0" distL="0" distR="0">
            <wp:extent cx="3143689" cy="5658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chivedSal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56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7BA" w:rsidRDefault="00C077BA" w:rsidP="00C077BA">
      <w:pPr>
        <w:ind w:left="-1020"/>
      </w:pPr>
      <w:r>
        <w:rPr>
          <w:noProof/>
          <w:lang w:eastAsia="en-GB"/>
        </w:rPr>
        <w:lastRenderedPageBreak/>
        <w:drawing>
          <wp:inline distT="0" distB="0" distL="0" distR="0">
            <wp:extent cx="4725059" cy="56967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ceipt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5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7BA" w:rsidRDefault="00C077BA" w:rsidP="00C077BA">
      <w:pPr>
        <w:ind w:left="-1020"/>
      </w:pPr>
      <w:r>
        <w:rPr>
          <w:noProof/>
          <w:lang w:eastAsia="en-GB"/>
        </w:rPr>
        <w:lastRenderedPageBreak/>
        <w:drawing>
          <wp:inline distT="0" distB="0" distL="0" distR="0">
            <wp:extent cx="3905795" cy="4867954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putReceip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r>
        <w:lastRenderedPageBreak/>
        <w:t xml:space="preserve">---Name: </w:t>
      </w:r>
      <w:proofErr w:type="spellStart"/>
      <w:r>
        <w:t>AllocateCashReceipt</w:t>
      </w:r>
      <w:proofErr w:type="spellEnd"/>
      <w:r>
        <w:t>--------</w:t>
      </w:r>
    </w:p>
    <w:p w:rsidR="00E63C36" w:rsidRDefault="00E63C36" w:rsidP="00E63C36">
      <w:pPr>
        <w:ind w:left="-1020"/>
      </w:pPr>
      <w:r>
        <w:t>---Dated: 16/09/2014-------------</w:t>
      </w:r>
    </w:p>
    <w:p w:rsidR="00E63C36" w:rsidRDefault="00E63C36" w:rsidP="00E63C36">
      <w:pPr>
        <w:ind w:left="-1020"/>
      </w:pPr>
      <w:r>
        <w:t>---By: Sysop-----------------------</w:t>
      </w:r>
    </w:p>
    <w:p w:rsidR="00E63C36" w:rsidRDefault="00E63C36" w:rsidP="00E63C36">
      <w:pPr>
        <w:ind w:left="-1020"/>
      </w:pPr>
      <w:r>
        <w:t>---Purpose: Allocate cash receipt from client----------</w:t>
      </w:r>
    </w:p>
    <w:p w:rsidR="00E63C36" w:rsidRDefault="00E63C36" w:rsidP="00E63C36">
      <w:pPr>
        <w:ind w:left="-1020"/>
      </w:pPr>
      <w:r>
        <w:t xml:space="preserve">---Called by: </w:t>
      </w:r>
      <w:proofErr w:type="spellStart"/>
      <w:r>
        <w:t>SalesReceipts</w:t>
      </w:r>
      <w:proofErr w:type="spellEnd"/>
      <w:r>
        <w:t>--------------------</w:t>
      </w: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proofErr w:type="gramStart"/>
      <w:r>
        <w:t>define</w:t>
      </w:r>
      <w:proofErr w:type="gramEnd"/>
      <w:r>
        <w:t xml:space="preserve"> "t" number .</w:t>
      </w:r>
    </w:p>
    <w:p w:rsidR="00E63C36" w:rsidRDefault="00E63C36" w:rsidP="00E63C36">
      <w:pPr>
        <w:ind w:left="-1020"/>
      </w:pPr>
      <w:proofErr w:type="gramStart"/>
      <w:r>
        <w:t>define</w:t>
      </w:r>
      <w:proofErr w:type="gramEnd"/>
      <w:r>
        <w:t xml:space="preserve"> "</w:t>
      </w:r>
      <w:proofErr w:type="spellStart"/>
      <w:r>
        <w:t>RcdNr</w:t>
      </w:r>
      <w:proofErr w:type="spellEnd"/>
      <w:r>
        <w:t>" numeric string 8 .</w:t>
      </w:r>
    </w:p>
    <w:p w:rsidR="00E63C36" w:rsidRDefault="00E63C36" w:rsidP="00E63C36">
      <w:pPr>
        <w:ind w:left="-1020"/>
      </w:pPr>
      <w:proofErr w:type="gramStart"/>
      <w:r>
        <w:t>define</w:t>
      </w:r>
      <w:proofErr w:type="gramEnd"/>
      <w:r>
        <w:t xml:space="preserve"> "</w:t>
      </w:r>
      <w:proofErr w:type="spellStart"/>
      <w:r>
        <w:t>tVatDebit</w:t>
      </w:r>
      <w:proofErr w:type="spellEnd"/>
      <w:r>
        <w:t>"   number .</w:t>
      </w:r>
    </w:p>
    <w:p w:rsidR="00E63C36" w:rsidRDefault="00E63C36" w:rsidP="00E63C36">
      <w:pPr>
        <w:ind w:left="-1020"/>
      </w:pPr>
      <w:proofErr w:type="gramStart"/>
      <w:r>
        <w:t>define</w:t>
      </w:r>
      <w:proofErr w:type="gramEnd"/>
      <w:r>
        <w:t xml:space="preserve"> "</w:t>
      </w:r>
      <w:proofErr w:type="spellStart"/>
      <w:r>
        <w:t>tVatCredit</w:t>
      </w:r>
      <w:proofErr w:type="spellEnd"/>
      <w:r>
        <w:t>"  number .</w:t>
      </w:r>
    </w:p>
    <w:p w:rsidR="00E63C36" w:rsidRDefault="00E63C36" w:rsidP="00E63C36">
      <w:pPr>
        <w:ind w:left="-1020"/>
      </w:pPr>
      <w:proofErr w:type="gramStart"/>
      <w:r>
        <w:t>define</w:t>
      </w:r>
      <w:proofErr w:type="gramEnd"/>
      <w:r>
        <w:t xml:space="preserve"> "</w:t>
      </w:r>
      <w:proofErr w:type="spellStart"/>
      <w:r>
        <w:t>InputVat</w:t>
      </w:r>
      <w:proofErr w:type="spellEnd"/>
      <w:r>
        <w:t>" number .</w:t>
      </w:r>
    </w:p>
    <w:p w:rsidR="00E63C36" w:rsidRDefault="00E63C36" w:rsidP="00E63C36">
      <w:pPr>
        <w:ind w:left="-1020"/>
      </w:pPr>
      <w:proofErr w:type="spellStart"/>
      <w:proofErr w:type="gramStart"/>
      <w:r>
        <w:t>tVatDebit</w:t>
      </w:r>
      <w:proofErr w:type="spellEnd"/>
      <w:proofErr w:type="gramEnd"/>
      <w:r>
        <w:t xml:space="preserve"> := 0 .</w:t>
      </w:r>
    </w:p>
    <w:p w:rsidR="00E63C36" w:rsidRDefault="00E63C36" w:rsidP="00E63C36">
      <w:pPr>
        <w:ind w:left="-1020"/>
      </w:pPr>
      <w:proofErr w:type="spellStart"/>
      <w:proofErr w:type="gramStart"/>
      <w:r>
        <w:t>tVatCredit</w:t>
      </w:r>
      <w:proofErr w:type="spellEnd"/>
      <w:proofErr w:type="gramEnd"/>
      <w:r>
        <w:t xml:space="preserve"> :=  0 .</w:t>
      </w:r>
    </w:p>
    <w:p w:rsidR="00E63C36" w:rsidRDefault="00E63C36" w:rsidP="00E63C36">
      <w:pPr>
        <w:ind w:left="-1020"/>
      </w:pPr>
      <w:proofErr w:type="spellStart"/>
      <w:proofErr w:type="gramStart"/>
      <w:r>
        <w:t>InputVat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InputSelfBillingVat</w:t>
      </w:r>
      <w:proofErr w:type="spellEnd"/>
      <w:r>
        <w:t>") .</w:t>
      </w: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proofErr w:type="spellStart"/>
      <w:proofErr w:type="gramStart"/>
      <w:r>
        <w:t>RcdNr</w:t>
      </w:r>
      <w:proofErr w:type="spellEnd"/>
      <w:r>
        <w:t xml:space="preserve"> :=</w:t>
      </w:r>
      <w:proofErr w:type="gramEnd"/>
      <w:r>
        <w:t xml:space="preserve"> highest of </w:t>
      </w:r>
      <w:proofErr w:type="spellStart"/>
      <w:r>
        <w:t>tbl_ClientsReceipts</w:t>
      </w:r>
      <w:proofErr w:type="spellEnd"/>
      <w:r>
        <w:t xml:space="preserve"> ABS(</w:t>
      </w:r>
      <w:proofErr w:type="spellStart"/>
      <w:r>
        <w:t>ReceiptId</w:t>
      </w:r>
      <w:proofErr w:type="spellEnd"/>
      <w:r>
        <w:t>) . ------</w:t>
      </w:r>
      <w:proofErr w:type="spellStart"/>
      <w:proofErr w:type="gramStart"/>
      <w:r>
        <w:t>GetUneek</w:t>
      </w:r>
      <w:proofErr w:type="spellEnd"/>
      <w:r>
        <w:t>(</w:t>
      </w:r>
      <w:proofErr w:type="gramEnd"/>
      <w:r>
        <w:t>"Receipts.Bin",1) Bin no longer required.----</w:t>
      </w:r>
    </w:p>
    <w:p w:rsidR="00E63C36" w:rsidRDefault="00E63C36" w:rsidP="00E63C36">
      <w:pPr>
        <w:ind w:left="-1020"/>
      </w:pPr>
      <w:proofErr w:type="spellStart"/>
      <w:proofErr w:type="gramStart"/>
      <w:r>
        <w:t>RcdNr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RcdNr</w:t>
      </w:r>
      <w:proofErr w:type="spellEnd"/>
      <w:r>
        <w:t xml:space="preserve"> + 1 .</w:t>
      </w: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r>
        <w:lastRenderedPageBreak/>
        <w:t xml:space="preserve">--MESSAGE </w:t>
      </w:r>
      <w:proofErr w:type="spellStart"/>
      <w:r>
        <w:t>RcdNr</w:t>
      </w:r>
      <w:proofErr w:type="spellEnd"/>
      <w:r>
        <w:t xml:space="preserve"> </w:t>
      </w:r>
      <w:proofErr w:type="gramStart"/>
      <w:r>
        <w:t>WINDOW .</w:t>
      </w:r>
      <w:proofErr w:type="gramEnd"/>
    </w:p>
    <w:p w:rsidR="00E63C36" w:rsidRDefault="00E63C36" w:rsidP="00E63C36">
      <w:pPr>
        <w:ind w:left="-1020"/>
      </w:pPr>
      <w:r>
        <w:t xml:space="preserve">--MESSAGE </w:t>
      </w:r>
      <w:proofErr w:type="gramStart"/>
      <w:r>
        <w:t>ABS(</w:t>
      </w:r>
      <w:proofErr w:type="spellStart"/>
      <w:proofErr w:type="gramEnd"/>
      <w:r>
        <w:t>RcdNr</w:t>
      </w:r>
      <w:proofErr w:type="spellEnd"/>
      <w:r>
        <w:t>) WINDOW .</w:t>
      </w: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proofErr w:type="gramStart"/>
      <w:r>
        <w:t>enter</w:t>
      </w:r>
      <w:proofErr w:type="gramEnd"/>
      <w:r>
        <w:t xml:space="preserve"> a record in </w:t>
      </w:r>
      <w:proofErr w:type="spellStart"/>
      <w:r>
        <w:t>tbl_ClientsReceipts</w:t>
      </w:r>
      <w:proofErr w:type="spellEnd"/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proofErr w:type="spellStart"/>
      <w:proofErr w:type="gramStart"/>
      <w:r>
        <w:t>ReceiptDate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InputReceiptDate</w:t>
      </w:r>
      <w:proofErr w:type="spellEnd"/>
      <w:r>
        <w:t>")  ;</w:t>
      </w:r>
    </w:p>
    <w:p w:rsidR="00E63C36" w:rsidRDefault="00E63C36" w:rsidP="00E63C36">
      <w:pPr>
        <w:ind w:left="-1020"/>
      </w:pPr>
      <w:r>
        <w:t xml:space="preserve">Reference   </w:t>
      </w:r>
      <w:proofErr w:type="gramStart"/>
      <w:r>
        <w:t>:=</w:t>
      </w:r>
      <w:proofErr w:type="gramEnd"/>
      <w:r>
        <w:t xml:space="preserve"> upper(</w:t>
      </w:r>
      <w:proofErr w:type="spellStart"/>
      <w:r>
        <w:t>GetVar</w:t>
      </w:r>
      <w:proofErr w:type="spellEnd"/>
      <w:r>
        <w:t>("</w:t>
      </w:r>
      <w:proofErr w:type="spellStart"/>
      <w:r>
        <w:t>InputReceiptReference</w:t>
      </w:r>
      <w:proofErr w:type="spellEnd"/>
      <w:r>
        <w:t>")) ;</w:t>
      </w:r>
    </w:p>
    <w:p w:rsidR="00E63C36" w:rsidRDefault="00E63C36" w:rsidP="00E63C36">
      <w:pPr>
        <w:ind w:left="-1020"/>
      </w:pPr>
      <w:proofErr w:type="spellStart"/>
      <w:proofErr w:type="gramStart"/>
      <w:r>
        <w:t>DiscountGiven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InputDiscountGiven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RetentionHeld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InputRetentionHeld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RetentionReleased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InputRetentionReleased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VatOnSelfBilling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InputSelfBillingVat</w:t>
      </w:r>
      <w:proofErr w:type="spellEnd"/>
      <w:r>
        <w:t>")  ;</w:t>
      </w:r>
    </w:p>
    <w:p w:rsidR="00E63C36" w:rsidRDefault="00E63C36" w:rsidP="00E63C36">
      <w:pPr>
        <w:ind w:left="-1020"/>
      </w:pPr>
      <w:proofErr w:type="spellStart"/>
      <w:proofErr w:type="gramStart"/>
      <w:r>
        <w:t>NettCash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InputReceiptNettCash</w:t>
      </w:r>
      <w:proofErr w:type="spellEnd"/>
      <w:r>
        <w:t>")  ;</w:t>
      </w:r>
    </w:p>
    <w:p w:rsidR="00E63C36" w:rsidRDefault="00E63C36" w:rsidP="00E63C36">
      <w:pPr>
        <w:ind w:left="-1020"/>
      </w:pPr>
      <w:proofErr w:type="spellStart"/>
      <w:proofErr w:type="gramStart"/>
      <w:r>
        <w:t>NominalPd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NominalPeriod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NominalYr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NominalYeard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InvoiceNumber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InvoiceNumber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InvoiceType</w:t>
      </w:r>
      <w:proofErr w:type="spellEnd"/>
      <w:r>
        <w:t xml:space="preserve"> :=</w:t>
      </w:r>
      <w:proofErr w:type="gramEnd"/>
      <w:r>
        <w:t xml:space="preserve"> any </w:t>
      </w:r>
      <w:proofErr w:type="spellStart"/>
      <w:r>
        <w:t>tbl_Archived_Sales</w:t>
      </w:r>
      <w:proofErr w:type="spellEnd"/>
      <w:r>
        <w:t xml:space="preserve"> with(</w:t>
      </w:r>
      <w:proofErr w:type="spellStart"/>
      <w:r>
        <w:t>SalesNumber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InvoiceNumber</w:t>
      </w:r>
      <w:proofErr w:type="spellEnd"/>
      <w:r>
        <w:t xml:space="preserve">")) </w:t>
      </w:r>
      <w:proofErr w:type="spellStart"/>
      <w:r>
        <w:t>SiteSalesFormat</w:t>
      </w:r>
      <w:proofErr w:type="spellEnd"/>
      <w:r>
        <w:t xml:space="preserve">  ;</w:t>
      </w:r>
    </w:p>
    <w:p w:rsidR="00E63C36" w:rsidRDefault="00E63C36" w:rsidP="00E63C36">
      <w:pPr>
        <w:ind w:left="-1020"/>
      </w:pPr>
      <w:proofErr w:type="spellStart"/>
      <w:proofErr w:type="gramStart"/>
      <w:r>
        <w:t>ClientId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ClientId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SiteId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SiteId</w:t>
      </w:r>
      <w:proofErr w:type="spellEnd"/>
      <w:r>
        <w:t>")  ;</w:t>
      </w:r>
    </w:p>
    <w:p w:rsidR="00E63C36" w:rsidRDefault="00E63C36" w:rsidP="00E63C36">
      <w:pPr>
        <w:ind w:left="-1020"/>
      </w:pPr>
      <w:proofErr w:type="spellStart"/>
      <w:proofErr w:type="gramStart"/>
      <w:r>
        <w:lastRenderedPageBreak/>
        <w:t>PinkNumber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PinkNumber</w:t>
      </w:r>
      <w:proofErr w:type="spellEnd"/>
      <w:r>
        <w:t>")  ;</w:t>
      </w:r>
    </w:p>
    <w:p w:rsidR="00E63C36" w:rsidRDefault="00E63C36" w:rsidP="00E63C36">
      <w:pPr>
        <w:ind w:left="-1020"/>
      </w:pPr>
      <w:proofErr w:type="spellStart"/>
      <w:proofErr w:type="gramStart"/>
      <w:r>
        <w:t>PlotNumber</w:t>
      </w:r>
      <w:proofErr w:type="spellEnd"/>
      <w:r>
        <w:t xml:space="preserve"> :=</w:t>
      </w:r>
      <w:proofErr w:type="gramEnd"/>
      <w:r>
        <w:t xml:space="preserve"> any </w:t>
      </w:r>
      <w:proofErr w:type="spellStart"/>
      <w:r>
        <w:t>tbl_PlotSalesLines</w:t>
      </w:r>
      <w:proofErr w:type="spellEnd"/>
      <w:r>
        <w:t xml:space="preserve"> with(</w:t>
      </w:r>
      <w:proofErr w:type="spellStart"/>
      <w:r>
        <w:t>PinkNumber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PinkNumber</w:t>
      </w:r>
      <w:proofErr w:type="spellEnd"/>
      <w:r>
        <w:t xml:space="preserve">")) </w:t>
      </w:r>
      <w:proofErr w:type="spellStart"/>
      <w:r>
        <w:t>PlotNumber</w:t>
      </w:r>
      <w:proofErr w:type="spellEnd"/>
      <w:r>
        <w:t xml:space="preserve"> ;</w:t>
      </w:r>
    </w:p>
    <w:p w:rsidR="00E63C36" w:rsidRDefault="00E63C36" w:rsidP="00E63C36">
      <w:pPr>
        <w:ind w:left="-1020"/>
      </w:pPr>
      <w:proofErr w:type="spellStart"/>
      <w:proofErr w:type="gramStart"/>
      <w:r>
        <w:t>PlotDescription</w:t>
      </w:r>
      <w:proofErr w:type="spellEnd"/>
      <w:r>
        <w:t xml:space="preserve"> :=</w:t>
      </w:r>
      <w:proofErr w:type="gramEnd"/>
      <w:r>
        <w:t xml:space="preserve"> any  </w:t>
      </w:r>
      <w:proofErr w:type="spellStart"/>
      <w:r>
        <w:t>tbl_PlotSalesLines</w:t>
      </w:r>
      <w:proofErr w:type="spellEnd"/>
      <w:r>
        <w:t xml:space="preserve"> with(</w:t>
      </w:r>
      <w:proofErr w:type="spellStart"/>
      <w:r>
        <w:t>PinkNumber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PinkNumber</w:t>
      </w:r>
      <w:proofErr w:type="spellEnd"/>
      <w:r>
        <w:t xml:space="preserve">")) </w:t>
      </w:r>
      <w:proofErr w:type="spellStart"/>
      <w:r>
        <w:t>SalesLineDescription</w:t>
      </w:r>
      <w:proofErr w:type="spellEnd"/>
      <w:r>
        <w:t xml:space="preserve">  ;</w:t>
      </w:r>
    </w:p>
    <w:p w:rsidR="00E63C36" w:rsidRDefault="00E63C36" w:rsidP="00E63C36">
      <w:pPr>
        <w:ind w:left="-1020"/>
      </w:pPr>
      <w:proofErr w:type="spellStart"/>
      <w:proofErr w:type="gramStart"/>
      <w:r>
        <w:t>PlotId</w:t>
      </w:r>
      <w:proofErr w:type="spellEnd"/>
      <w:r>
        <w:t xml:space="preserve"> :=</w:t>
      </w:r>
      <w:proofErr w:type="gramEnd"/>
      <w:r>
        <w:t xml:space="preserve"> any  </w:t>
      </w:r>
      <w:proofErr w:type="spellStart"/>
      <w:r>
        <w:t>tbl_PlotSalesLines</w:t>
      </w:r>
      <w:proofErr w:type="spellEnd"/>
      <w:r>
        <w:t xml:space="preserve"> with(</w:t>
      </w:r>
      <w:proofErr w:type="spellStart"/>
      <w:r>
        <w:t>PinkNumber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PinkNumber</w:t>
      </w:r>
      <w:proofErr w:type="spellEnd"/>
      <w:r>
        <w:t>")) SITEPLOTID  ;</w:t>
      </w:r>
    </w:p>
    <w:p w:rsidR="00E63C36" w:rsidRDefault="00E63C36" w:rsidP="00E63C36">
      <w:pPr>
        <w:ind w:left="-1020"/>
      </w:pPr>
      <w:proofErr w:type="spellStart"/>
      <w:proofErr w:type="gramStart"/>
      <w:r>
        <w:t>ClientName</w:t>
      </w:r>
      <w:proofErr w:type="spellEnd"/>
      <w:r>
        <w:t xml:space="preserve"> :=</w:t>
      </w:r>
      <w:proofErr w:type="gramEnd"/>
      <w:r>
        <w:t xml:space="preserve"> any </w:t>
      </w:r>
      <w:proofErr w:type="spellStart"/>
      <w:r>
        <w:t>tbl_Clients</w:t>
      </w:r>
      <w:proofErr w:type="spellEnd"/>
      <w:r>
        <w:t xml:space="preserve"> with(</w:t>
      </w:r>
      <w:proofErr w:type="spellStart"/>
      <w:r>
        <w:t>ClientId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ClientId</w:t>
      </w:r>
      <w:proofErr w:type="spellEnd"/>
      <w:r>
        <w:t xml:space="preserve">") )  </w:t>
      </w:r>
      <w:proofErr w:type="spellStart"/>
      <w:r>
        <w:t>ClientName</w:t>
      </w:r>
      <w:proofErr w:type="spellEnd"/>
      <w:r>
        <w:t xml:space="preserve"> ;</w:t>
      </w:r>
    </w:p>
    <w:p w:rsidR="00E63C36" w:rsidRDefault="00E63C36" w:rsidP="00E63C36">
      <w:pPr>
        <w:ind w:left="-1020"/>
      </w:pPr>
      <w:proofErr w:type="spellStart"/>
      <w:proofErr w:type="gramStart"/>
      <w:r>
        <w:t>SiteAddress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midc</w:t>
      </w:r>
      <w:proofErr w:type="spellEnd"/>
      <w:r>
        <w:t>(</w:t>
      </w:r>
      <w:proofErr w:type="spellStart"/>
      <w:r>
        <w:t>GetVar</w:t>
      </w:r>
      <w:proofErr w:type="spellEnd"/>
      <w:r>
        <w:t>("</w:t>
      </w:r>
      <w:proofErr w:type="spellStart"/>
      <w:r>
        <w:t>SiteAddress</w:t>
      </w:r>
      <w:proofErr w:type="spellEnd"/>
      <w:r>
        <w:t>"),11,length(</w:t>
      </w:r>
      <w:proofErr w:type="spellStart"/>
      <w:r>
        <w:t>GetVar</w:t>
      </w:r>
      <w:proofErr w:type="spellEnd"/>
      <w:r>
        <w:t>("</w:t>
      </w:r>
      <w:proofErr w:type="spellStart"/>
      <w:r>
        <w:t>SiteAddress</w:t>
      </w:r>
      <w:proofErr w:type="spellEnd"/>
      <w:r>
        <w:t>")-10) )  ;</w:t>
      </w:r>
    </w:p>
    <w:p w:rsidR="00E63C36" w:rsidRDefault="00E63C36" w:rsidP="00E63C36">
      <w:pPr>
        <w:ind w:left="-1020"/>
      </w:pPr>
      <w:proofErr w:type="spellStart"/>
      <w:proofErr w:type="gramStart"/>
      <w:r>
        <w:t>ReceiptId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RcdNr</w:t>
      </w:r>
      <w:proofErr w:type="spellEnd"/>
      <w:r>
        <w:t xml:space="preserve"> .</w:t>
      </w:r>
    </w:p>
    <w:p w:rsidR="00E63C36" w:rsidRDefault="00E63C36" w:rsidP="00E63C36">
      <w:pPr>
        <w:ind w:left="-1020"/>
      </w:pPr>
      <w:r>
        <w:t>------27.01.16---------------</w:t>
      </w: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proofErr w:type="gramStart"/>
      <w:r>
        <w:t>modify</w:t>
      </w:r>
      <w:proofErr w:type="gramEnd"/>
      <w:r>
        <w:t xml:space="preserve"> records in </w:t>
      </w:r>
      <w:proofErr w:type="spellStart"/>
      <w:r>
        <w:t>tbl_Archived_SalesItems</w:t>
      </w:r>
      <w:proofErr w:type="spellEnd"/>
      <w:r>
        <w:t xml:space="preserve"> with(</w:t>
      </w:r>
      <w:proofErr w:type="spellStart"/>
      <w:r>
        <w:t>PinkNumber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PinkNumber</w:t>
      </w:r>
      <w:proofErr w:type="spellEnd"/>
      <w:r>
        <w:t>"))</w:t>
      </w:r>
    </w:p>
    <w:p w:rsidR="00E63C36" w:rsidRDefault="00E63C36" w:rsidP="00E63C36">
      <w:pPr>
        <w:ind w:left="-1020"/>
      </w:pPr>
      <w:proofErr w:type="spellStart"/>
      <w:proofErr w:type="gramStart"/>
      <w:r>
        <w:t>PinkReceipt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PinkReceipt</w:t>
      </w:r>
      <w:proofErr w:type="spellEnd"/>
      <w:r>
        <w:t xml:space="preserve"> + </w:t>
      </w:r>
      <w:proofErr w:type="spellStart"/>
      <w:r>
        <w:t>GetVar</w:t>
      </w:r>
      <w:proofErr w:type="spellEnd"/>
      <w:r>
        <w:t>("</w:t>
      </w:r>
      <w:proofErr w:type="spellStart"/>
      <w:r>
        <w:t>InputReceiptNettCash</w:t>
      </w:r>
      <w:proofErr w:type="spellEnd"/>
      <w:r>
        <w:t xml:space="preserve">") ;   </w:t>
      </w:r>
    </w:p>
    <w:p w:rsidR="00E63C36" w:rsidRDefault="00E63C36" w:rsidP="00E63C36">
      <w:pPr>
        <w:ind w:left="-1020"/>
      </w:pPr>
      <w:proofErr w:type="spellStart"/>
      <w:proofErr w:type="gramStart"/>
      <w:r>
        <w:t>PinkDiscount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PinkDiscount</w:t>
      </w:r>
      <w:proofErr w:type="spellEnd"/>
      <w:r>
        <w:t xml:space="preserve"> + </w:t>
      </w:r>
      <w:proofErr w:type="spellStart"/>
      <w:r>
        <w:t>GetVar</w:t>
      </w:r>
      <w:proofErr w:type="spellEnd"/>
      <w:r>
        <w:t>("</w:t>
      </w:r>
      <w:proofErr w:type="spellStart"/>
      <w:r>
        <w:t>InputDiscountGiven</w:t>
      </w:r>
      <w:proofErr w:type="spellEnd"/>
      <w:r>
        <w:t xml:space="preserve">") ;  </w:t>
      </w:r>
    </w:p>
    <w:p w:rsidR="00E63C36" w:rsidRDefault="00E63C36" w:rsidP="00E63C36">
      <w:pPr>
        <w:ind w:left="-1020"/>
      </w:pPr>
      <w:proofErr w:type="spellStart"/>
      <w:proofErr w:type="gramStart"/>
      <w:r>
        <w:t>PinkRetentionsHeld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PinkRetentionsHeld</w:t>
      </w:r>
      <w:proofErr w:type="spellEnd"/>
      <w:r>
        <w:t xml:space="preserve"> +  </w:t>
      </w:r>
      <w:proofErr w:type="spellStart"/>
      <w:r>
        <w:t>GetVar</w:t>
      </w:r>
      <w:proofErr w:type="spellEnd"/>
      <w:r>
        <w:t>("</w:t>
      </w:r>
      <w:proofErr w:type="spellStart"/>
      <w:r>
        <w:t>InputRetentionHeld</w:t>
      </w:r>
      <w:proofErr w:type="spellEnd"/>
      <w:r>
        <w:t xml:space="preserve">") ;   </w:t>
      </w:r>
    </w:p>
    <w:p w:rsidR="00E63C36" w:rsidRDefault="00E63C36" w:rsidP="00E63C36">
      <w:pPr>
        <w:ind w:left="-1020"/>
      </w:pPr>
      <w:proofErr w:type="spellStart"/>
      <w:proofErr w:type="gramStart"/>
      <w:r>
        <w:t>PinkRetentionsReleased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PinkRetentionsReleased</w:t>
      </w:r>
      <w:proofErr w:type="spellEnd"/>
      <w:r>
        <w:t xml:space="preserve"> + </w:t>
      </w:r>
      <w:proofErr w:type="spellStart"/>
      <w:r>
        <w:t>GetVar</w:t>
      </w:r>
      <w:proofErr w:type="spellEnd"/>
      <w:r>
        <w:t>("</w:t>
      </w:r>
      <w:proofErr w:type="spellStart"/>
      <w:r>
        <w:t>InputRetentionReleased</w:t>
      </w:r>
      <w:proofErr w:type="spellEnd"/>
      <w:r>
        <w:t>")   ;</w:t>
      </w:r>
    </w:p>
    <w:p w:rsidR="00E63C36" w:rsidRDefault="00E63C36" w:rsidP="00E63C36">
      <w:pPr>
        <w:ind w:left="-1020"/>
      </w:pPr>
      <w:proofErr w:type="spellStart"/>
      <w:proofErr w:type="gramStart"/>
      <w:r>
        <w:t>PinkVatOnAppl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PinkVatOnAppl</w:t>
      </w:r>
      <w:proofErr w:type="spellEnd"/>
      <w:r>
        <w:t xml:space="preserve"> +  </w:t>
      </w:r>
      <w:proofErr w:type="spellStart"/>
      <w:r>
        <w:t>GetVar</w:t>
      </w:r>
      <w:proofErr w:type="spellEnd"/>
      <w:r>
        <w:t>("</w:t>
      </w:r>
      <w:proofErr w:type="spellStart"/>
      <w:r>
        <w:t>InputSelfBillingVat</w:t>
      </w:r>
      <w:proofErr w:type="spellEnd"/>
      <w:r>
        <w:t>") .</w:t>
      </w: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r>
        <w:t>---------------------------------------------------------------</w:t>
      </w: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proofErr w:type="gramStart"/>
      <w:r>
        <w:lastRenderedPageBreak/>
        <w:t>enter</w:t>
      </w:r>
      <w:proofErr w:type="gramEnd"/>
      <w:r>
        <w:t xml:space="preserve"> a record in tbl_BankEntry2Reconcile</w:t>
      </w:r>
    </w:p>
    <w:p w:rsidR="00E63C36" w:rsidRDefault="00E63C36" w:rsidP="00E63C36">
      <w:pPr>
        <w:ind w:left="-1020"/>
      </w:pPr>
      <w:proofErr w:type="spellStart"/>
      <w:proofErr w:type="gramStart"/>
      <w:r>
        <w:t>TransactionNumber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InvoiceNumber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AccountNumber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ClientId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WhichLedger</w:t>
      </w:r>
      <w:proofErr w:type="spellEnd"/>
      <w:r>
        <w:t xml:space="preserve"> :=</w:t>
      </w:r>
      <w:proofErr w:type="gramEnd"/>
      <w:r>
        <w:t xml:space="preserve"> "Receipts" ;</w:t>
      </w:r>
    </w:p>
    <w:p w:rsidR="00E63C36" w:rsidRDefault="00E63C36" w:rsidP="00E63C36">
      <w:pPr>
        <w:ind w:left="-1020"/>
      </w:pPr>
      <w:proofErr w:type="spellStart"/>
      <w:proofErr w:type="gramStart"/>
      <w:r>
        <w:t>TransactionDate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InputReceiptDate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TransactionPeriod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NominalPeriod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TransactionYear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NominalYear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TransactionDescription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InputReceiptReference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r>
        <w:t>Bank_</w:t>
      </w:r>
      <w:proofErr w:type="gramStart"/>
      <w:r>
        <w:t>Debit</w:t>
      </w:r>
      <w:proofErr w:type="spellEnd"/>
      <w:r>
        <w:t xml:space="preserve"> :</w:t>
      </w:r>
      <w:proofErr w:type="gramEnd"/>
      <w:r>
        <w:t xml:space="preserve">= </w:t>
      </w:r>
      <w:proofErr w:type="spellStart"/>
      <w:r>
        <w:t>GetVar</w:t>
      </w:r>
      <w:proofErr w:type="spellEnd"/>
      <w:r>
        <w:t>("</w:t>
      </w:r>
      <w:proofErr w:type="spellStart"/>
      <w:r>
        <w:t>CashDR</w:t>
      </w:r>
      <w:proofErr w:type="spellEnd"/>
      <w:r>
        <w:t>")  ;</w:t>
      </w:r>
    </w:p>
    <w:p w:rsidR="00E63C36" w:rsidRDefault="00E63C36" w:rsidP="00E63C36">
      <w:pPr>
        <w:ind w:left="-1020"/>
      </w:pPr>
      <w:proofErr w:type="spellStart"/>
      <w:r>
        <w:t>Bank_</w:t>
      </w:r>
      <w:proofErr w:type="gramStart"/>
      <w:r>
        <w:t>Credit</w:t>
      </w:r>
      <w:proofErr w:type="spellEnd"/>
      <w:r>
        <w:t xml:space="preserve"> :</w:t>
      </w:r>
      <w:proofErr w:type="gramEnd"/>
      <w:r>
        <w:t xml:space="preserve">= </w:t>
      </w:r>
      <w:proofErr w:type="spellStart"/>
      <w:r>
        <w:t>GetVar</w:t>
      </w:r>
      <w:proofErr w:type="spellEnd"/>
      <w:r>
        <w:t>("</w:t>
      </w:r>
      <w:proofErr w:type="spellStart"/>
      <w:r>
        <w:t>CashCR</w:t>
      </w:r>
      <w:proofErr w:type="spellEnd"/>
      <w:r>
        <w:t xml:space="preserve">")  ; </w:t>
      </w:r>
    </w:p>
    <w:p w:rsidR="00E63C36" w:rsidRDefault="00E63C36" w:rsidP="00E63C36">
      <w:pPr>
        <w:ind w:left="-1020"/>
      </w:pPr>
      <w:proofErr w:type="spellStart"/>
      <w:proofErr w:type="gramStart"/>
      <w:r>
        <w:t>FormLinkName</w:t>
      </w:r>
      <w:proofErr w:type="spellEnd"/>
      <w:r>
        <w:t xml:space="preserve"> :=</w:t>
      </w:r>
      <w:proofErr w:type="gramEnd"/>
      <w:r>
        <w:t xml:space="preserve"> "B710" ;</w:t>
      </w:r>
    </w:p>
    <w:p w:rsidR="00E63C36" w:rsidRDefault="00E63C36" w:rsidP="00E63C36">
      <w:pPr>
        <w:ind w:left="-1020"/>
      </w:pPr>
      <w:proofErr w:type="spellStart"/>
      <w:proofErr w:type="gramStart"/>
      <w:r>
        <w:t>PinkNumber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PinkNumber</w:t>
      </w:r>
      <w:proofErr w:type="spellEnd"/>
      <w:r>
        <w:t>")  ;</w:t>
      </w:r>
    </w:p>
    <w:p w:rsidR="00E63C36" w:rsidRDefault="00E63C36" w:rsidP="00E63C36">
      <w:pPr>
        <w:ind w:left="-1020"/>
      </w:pPr>
      <w:proofErr w:type="spellStart"/>
      <w:proofErr w:type="gramStart"/>
      <w:r>
        <w:t>RecordNo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RcdNr</w:t>
      </w:r>
      <w:proofErr w:type="spellEnd"/>
      <w:r>
        <w:t xml:space="preserve"> .</w:t>
      </w:r>
    </w:p>
    <w:p w:rsidR="00E63C36" w:rsidRDefault="00E63C36" w:rsidP="00E63C36">
      <w:pPr>
        <w:ind w:left="-1020"/>
      </w:pPr>
      <w:r>
        <w:t>---------------------------------------------------------</w:t>
      </w:r>
    </w:p>
    <w:p w:rsidR="00E63C36" w:rsidRDefault="00E63C36" w:rsidP="00E63C36">
      <w:pPr>
        <w:ind w:left="-1020"/>
      </w:pPr>
      <w:proofErr w:type="gramStart"/>
      <w:r>
        <w:t>if</w:t>
      </w:r>
      <w:proofErr w:type="gramEnd"/>
      <w:r>
        <w:t xml:space="preserve"> abs(</w:t>
      </w:r>
      <w:proofErr w:type="spellStart"/>
      <w:r>
        <w:t>InputVat</w:t>
      </w:r>
      <w:proofErr w:type="spellEnd"/>
      <w:r>
        <w:t>) not= 0</w:t>
      </w:r>
    </w:p>
    <w:p w:rsidR="00E63C36" w:rsidRDefault="00E63C36" w:rsidP="00E63C36">
      <w:pPr>
        <w:ind w:left="-1020"/>
      </w:pPr>
      <w:proofErr w:type="gramStart"/>
      <w:r>
        <w:t>then</w:t>
      </w:r>
      <w:proofErr w:type="gramEnd"/>
    </w:p>
    <w:p w:rsidR="00E63C36" w:rsidRDefault="00E63C36" w:rsidP="00E63C36">
      <w:pPr>
        <w:ind w:left="-1020"/>
      </w:pP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InputVat</w:t>
      </w:r>
      <w:proofErr w:type="spellEnd"/>
      <w:r>
        <w:t xml:space="preserve"> &lt; 0.0</w:t>
      </w:r>
    </w:p>
    <w:p w:rsidR="00E63C36" w:rsidRDefault="00E63C36" w:rsidP="00E63C36">
      <w:pPr>
        <w:ind w:left="-1020"/>
      </w:pPr>
      <w:r>
        <w:tab/>
        <w:t xml:space="preserve">  </w:t>
      </w:r>
      <w:proofErr w:type="gramStart"/>
      <w:r>
        <w:t>then</w:t>
      </w:r>
      <w:proofErr w:type="gramEnd"/>
    </w:p>
    <w:p w:rsidR="00E63C36" w:rsidRDefault="00E63C36" w:rsidP="00E63C36">
      <w:pPr>
        <w:ind w:left="-1020"/>
      </w:pPr>
      <w:r>
        <w:tab/>
      </w:r>
      <w:r>
        <w:tab/>
      </w:r>
      <w:proofErr w:type="spellStart"/>
      <w:proofErr w:type="gramStart"/>
      <w:r>
        <w:t>tVatDebit</w:t>
      </w:r>
      <w:proofErr w:type="spellEnd"/>
      <w:proofErr w:type="gramEnd"/>
      <w:r>
        <w:t xml:space="preserve"> := abs(</w:t>
      </w:r>
      <w:proofErr w:type="spellStart"/>
      <w:r>
        <w:t>InputVat</w:t>
      </w:r>
      <w:proofErr w:type="spellEnd"/>
      <w:r>
        <w:t>) .</w:t>
      </w:r>
    </w:p>
    <w:p w:rsidR="00E63C36" w:rsidRDefault="00E63C36" w:rsidP="00E63C36">
      <w:pPr>
        <w:ind w:left="-1020"/>
      </w:pPr>
      <w:r>
        <w:tab/>
      </w:r>
      <w:r>
        <w:tab/>
      </w:r>
      <w:proofErr w:type="spellStart"/>
      <w:proofErr w:type="gramStart"/>
      <w:r>
        <w:t>tVatCredit</w:t>
      </w:r>
      <w:proofErr w:type="spellEnd"/>
      <w:proofErr w:type="gramEnd"/>
      <w:r>
        <w:t xml:space="preserve"> := blank .</w:t>
      </w:r>
    </w:p>
    <w:p w:rsidR="00E63C36" w:rsidRDefault="00E63C36" w:rsidP="00E63C36">
      <w:pPr>
        <w:ind w:left="-1020"/>
      </w:pPr>
      <w:r>
        <w:lastRenderedPageBreak/>
        <w:tab/>
      </w:r>
      <w:proofErr w:type="gramStart"/>
      <w:r>
        <w:t>else</w:t>
      </w:r>
      <w:proofErr w:type="gramEnd"/>
    </w:p>
    <w:p w:rsidR="00E63C36" w:rsidRDefault="00E63C36" w:rsidP="00E63C36">
      <w:pPr>
        <w:ind w:left="-1020"/>
      </w:pPr>
      <w:r>
        <w:tab/>
      </w:r>
      <w:r>
        <w:tab/>
      </w:r>
      <w:proofErr w:type="spellStart"/>
      <w:proofErr w:type="gramStart"/>
      <w:r>
        <w:t>tVatDebit</w:t>
      </w:r>
      <w:proofErr w:type="spellEnd"/>
      <w:proofErr w:type="gramEnd"/>
      <w:r>
        <w:t xml:space="preserve"> := blank .</w:t>
      </w:r>
    </w:p>
    <w:p w:rsidR="00E63C36" w:rsidRDefault="00E63C36" w:rsidP="00E63C36">
      <w:pPr>
        <w:ind w:left="-1020"/>
      </w:pPr>
      <w:r>
        <w:tab/>
      </w:r>
      <w:r>
        <w:tab/>
      </w:r>
      <w:proofErr w:type="spellStart"/>
      <w:proofErr w:type="gramStart"/>
      <w:r>
        <w:t>tVatCredit</w:t>
      </w:r>
      <w:proofErr w:type="spellEnd"/>
      <w:proofErr w:type="gramEnd"/>
      <w:r>
        <w:t xml:space="preserve"> := abs(</w:t>
      </w:r>
      <w:proofErr w:type="spellStart"/>
      <w:r>
        <w:t>InputVat</w:t>
      </w:r>
      <w:proofErr w:type="spellEnd"/>
      <w:r>
        <w:t>) .</w:t>
      </w:r>
    </w:p>
    <w:p w:rsidR="00E63C36" w:rsidRDefault="00E63C36" w:rsidP="00E63C36">
      <w:pPr>
        <w:ind w:left="-1020"/>
      </w:pPr>
      <w:r>
        <w:tab/>
      </w:r>
      <w:proofErr w:type="gramStart"/>
      <w:r>
        <w:t>end</w:t>
      </w:r>
      <w:proofErr w:type="gramEnd"/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proofErr w:type="gramStart"/>
      <w:r>
        <w:t>enter</w:t>
      </w:r>
      <w:proofErr w:type="gramEnd"/>
      <w:r>
        <w:t xml:space="preserve"> a record in tbl_VatEntries2Reconcile</w:t>
      </w:r>
    </w:p>
    <w:p w:rsidR="00E63C36" w:rsidRDefault="00E63C36" w:rsidP="00E63C36">
      <w:pPr>
        <w:ind w:left="-1020"/>
      </w:pPr>
      <w:proofErr w:type="spellStart"/>
      <w:proofErr w:type="gramStart"/>
      <w:r>
        <w:t>TransactionNumber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PinkNumber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AccountNumber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ClientId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WhichLedger</w:t>
      </w:r>
      <w:proofErr w:type="spellEnd"/>
      <w:r>
        <w:t xml:space="preserve"> :=</w:t>
      </w:r>
      <w:proofErr w:type="gramEnd"/>
      <w:r>
        <w:t xml:space="preserve"> "Receipts" ;</w:t>
      </w:r>
    </w:p>
    <w:p w:rsidR="00E63C36" w:rsidRDefault="00E63C36" w:rsidP="00E63C36">
      <w:pPr>
        <w:ind w:left="-1020"/>
      </w:pPr>
      <w:proofErr w:type="spellStart"/>
      <w:proofErr w:type="gramStart"/>
      <w:r>
        <w:t>TransactionDate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InputReceiptDate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TransactionType</w:t>
      </w:r>
      <w:proofErr w:type="spellEnd"/>
      <w:r>
        <w:t xml:space="preserve"> :=</w:t>
      </w:r>
      <w:proofErr w:type="gramEnd"/>
      <w:r>
        <w:t xml:space="preserve"> any </w:t>
      </w:r>
      <w:proofErr w:type="spellStart"/>
      <w:r>
        <w:t>tbl_Archived_Sales</w:t>
      </w:r>
      <w:proofErr w:type="spellEnd"/>
      <w:r>
        <w:t xml:space="preserve"> with(</w:t>
      </w:r>
      <w:proofErr w:type="spellStart"/>
      <w:r>
        <w:t>SalesNumber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InvoiceNumber</w:t>
      </w:r>
      <w:proofErr w:type="spellEnd"/>
      <w:r>
        <w:t xml:space="preserve">")) </w:t>
      </w:r>
      <w:proofErr w:type="spellStart"/>
      <w:r>
        <w:t>SiteSalesFormat</w:t>
      </w:r>
      <w:proofErr w:type="spellEnd"/>
      <w:r>
        <w:t xml:space="preserve"> ;</w:t>
      </w:r>
    </w:p>
    <w:p w:rsidR="00E63C36" w:rsidRDefault="00E63C36" w:rsidP="00E63C36">
      <w:pPr>
        <w:ind w:left="-1020"/>
      </w:pPr>
      <w:proofErr w:type="spellStart"/>
      <w:proofErr w:type="gramStart"/>
      <w:r>
        <w:t>DocumentNumber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InvoiceNumber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r>
        <w:t>Vat_</w:t>
      </w:r>
      <w:proofErr w:type="gramStart"/>
      <w:r>
        <w:t>Debit</w:t>
      </w:r>
      <w:proofErr w:type="spellEnd"/>
      <w:r>
        <w:t xml:space="preserve"> :</w:t>
      </w:r>
      <w:proofErr w:type="gramEnd"/>
      <w:r>
        <w:t xml:space="preserve">= </w:t>
      </w:r>
      <w:proofErr w:type="spellStart"/>
      <w:r>
        <w:t>tVatDebit</w:t>
      </w:r>
      <w:proofErr w:type="spellEnd"/>
      <w:r>
        <w:t xml:space="preserve"> ;</w:t>
      </w:r>
    </w:p>
    <w:p w:rsidR="00E63C36" w:rsidRDefault="00E63C36" w:rsidP="00E63C36">
      <w:pPr>
        <w:ind w:left="-1020"/>
      </w:pPr>
      <w:proofErr w:type="spellStart"/>
      <w:r>
        <w:t>Vat_</w:t>
      </w:r>
      <w:proofErr w:type="gramStart"/>
      <w:r>
        <w:t>Credit</w:t>
      </w:r>
      <w:proofErr w:type="spellEnd"/>
      <w:r>
        <w:t xml:space="preserve">  :</w:t>
      </w:r>
      <w:proofErr w:type="gramEnd"/>
      <w:r>
        <w:t xml:space="preserve">= </w:t>
      </w:r>
      <w:proofErr w:type="spellStart"/>
      <w:r>
        <w:t>tVatCredit</w:t>
      </w:r>
      <w:proofErr w:type="spellEnd"/>
      <w:r>
        <w:t xml:space="preserve"> ;</w:t>
      </w:r>
    </w:p>
    <w:p w:rsidR="00E63C36" w:rsidRDefault="00E63C36" w:rsidP="00E63C36">
      <w:pPr>
        <w:ind w:left="-1020"/>
      </w:pPr>
      <w:proofErr w:type="spellStart"/>
      <w:proofErr w:type="gramStart"/>
      <w:r>
        <w:t>TransactionPeriod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NominalPeriod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TransactionYear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NominalYear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FormLinkName</w:t>
      </w:r>
      <w:proofErr w:type="spellEnd"/>
      <w:r>
        <w:t xml:space="preserve"> :=</w:t>
      </w:r>
      <w:proofErr w:type="gramEnd"/>
      <w:r>
        <w:t xml:space="preserve"> "VAT" ;</w:t>
      </w:r>
    </w:p>
    <w:p w:rsidR="00E63C36" w:rsidRDefault="00E63C36" w:rsidP="00E63C36">
      <w:pPr>
        <w:ind w:left="-1020"/>
      </w:pPr>
      <w:proofErr w:type="spellStart"/>
      <w:proofErr w:type="gramStart"/>
      <w:r>
        <w:t>RecordNo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RcdNr</w:t>
      </w:r>
      <w:proofErr w:type="spellEnd"/>
      <w:r>
        <w:t xml:space="preserve"> .</w:t>
      </w:r>
    </w:p>
    <w:p w:rsidR="00E63C36" w:rsidRDefault="00E63C36" w:rsidP="00E63C36">
      <w:pPr>
        <w:ind w:left="-1020"/>
      </w:pPr>
      <w:proofErr w:type="gramStart"/>
      <w:r>
        <w:t>else</w:t>
      </w:r>
      <w:proofErr w:type="gramEnd"/>
    </w:p>
    <w:p w:rsidR="00E63C36" w:rsidRDefault="00E63C36" w:rsidP="00E63C36">
      <w:pPr>
        <w:ind w:left="-1020"/>
      </w:pPr>
      <w:proofErr w:type="gramStart"/>
      <w:r>
        <w:t>end</w:t>
      </w:r>
      <w:proofErr w:type="gramEnd"/>
      <w:r>
        <w:t xml:space="preserve"> --if</w:t>
      </w: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r>
        <w:t>-----------------------Audit trail ---------</w:t>
      </w:r>
    </w:p>
    <w:p w:rsidR="00E63C36" w:rsidRDefault="00E63C36" w:rsidP="00E63C36">
      <w:pPr>
        <w:ind w:left="-1020"/>
      </w:pPr>
      <w:proofErr w:type="gramStart"/>
      <w:r>
        <w:t>enter</w:t>
      </w:r>
      <w:proofErr w:type="gramEnd"/>
      <w:r>
        <w:t xml:space="preserve"> a record in </w:t>
      </w:r>
      <w:proofErr w:type="spellStart"/>
      <w:r>
        <w:t>tbl_ReceiptsAuditTrail</w:t>
      </w:r>
      <w:proofErr w:type="spellEnd"/>
      <w:r>
        <w:t xml:space="preserve"> </w:t>
      </w:r>
    </w:p>
    <w:p w:rsidR="00E63C36" w:rsidRDefault="00E63C36" w:rsidP="00E63C36">
      <w:pPr>
        <w:ind w:left="-1020"/>
      </w:pPr>
      <w:proofErr w:type="spellStart"/>
      <w:proofErr w:type="gramStart"/>
      <w:r>
        <w:t>DateEntered</w:t>
      </w:r>
      <w:proofErr w:type="spellEnd"/>
      <w:r>
        <w:t xml:space="preserve"> :=</w:t>
      </w:r>
      <w:proofErr w:type="gramEnd"/>
      <w:r>
        <w:t xml:space="preserve"> current date ;</w:t>
      </w:r>
    </w:p>
    <w:p w:rsidR="00E63C36" w:rsidRDefault="00E63C36" w:rsidP="00E63C36">
      <w:pPr>
        <w:ind w:left="-1020"/>
      </w:pPr>
      <w:proofErr w:type="spellStart"/>
      <w:proofErr w:type="gramStart"/>
      <w:r>
        <w:t>ClientId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ClientId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ClientName</w:t>
      </w:r>
      <w:proofErr w:type="spellEnd"/>
      <w:r>
        <w:t xml:space="preserve"> :=</w:t>
      </w:r>
      <w:proofErr w:type="gramEnd"/>
      <w:r>
        <w:t xml:space="preserve"> any </w:t>
      </w:r>
      <w:proofErr w:type="spellStart"/>
      <w:r>
        <w:t>tbl_Clients</w:t>
      </w:r>
      <w:proofErr w:type="spellEnd"/>
      <w:r>
        <w:t xml:space="preserve"> with(</w:t>
      </w:r>
      <w:proofErr w:type="spellStart"/>
      <w:r>
        <w:t>ClientId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ClientId</w:t>
      </w:r>
      <w:proofErr w:type="spellEnd"/>
      <w:r>
        <w:t xml:space="preserve">") )  </w:t>
      </w:r>
      <w:proofErr w:type="spellStart"/>
      <w:r>
        <w:t>ClientName</w:t>
      </w:r>
      <w:proofErr w:type="spellEnd"/>
      <w:r>
        <w:t xml:space="preserve"> ;</w:t>
      </w:r>
    </w:p>
    <w:p w:rsidR="00E63C36" w:rsidRDefault="00E63C36" w:rsidP="00E63C36">
      <w:pPr>
        <w:ind w:left="-1020"/>
      </w:pPr>
      <w:proofErr w:type="spellStart"/>
      <w:proofErr w:type="gramStart"/>
      <w:r>
        <w:t>SiteId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SiteId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SiteAddress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midc</w:t>
      </w:r>
      <w:proofErr w:type="spellEnd"/>
      <w:r>
        <w:t>(</w:t>
      </w:r>
      <w:proofErr w:type="spellStart"/>
      <w:r>
        <w:t>GetVar</w:t>
      </w:r>
      <w:proofErr w:type="spellEnd"/>
      <w:r>
        <w:t>("</w:t>
      </w:r>
      <w:proofErr w:type="spellStart"/>
      <w:r>
        <w:t>SiteAddress</w:t>
      </w:r>
      <w:proofErr w:type="spellEnd"/>
      <w:r>
        <w:t>"),11,length(</w:t>
      </w:r>
      <w:proofErr w:type="spellStart"/>
      <w:r>
        <w:t>GetVar</w:t>
      </w:r>
      <w:proofErr w:type="spellEnd"/>
      <w:r>
        <w:t>("</w:t>
      </w:r>
      <w:proofErr w:type="spellStart"/>
      <w:r>
        <w:t>SiteAddress</w:t>
      </w:r>
      <w:proofErr w:type="spellEnd"/>
      <w:r>
        <w:t>")-10) )  ;</w:t>
      </w:r>
    </w:p>
    <w:p w:rsidR="00E63C36" w:rsidRDefault="00E63C36" w:rsidP="00E63C36">
      <w:pPr>
        <w:ind w:left="-1020"/>
      </w:pPr>
      <w:proofErr w:type="spellStart"/>
      <w:r>
        <w:t>Inv_</w:t>
      </w:r>
      <w:proofErr w:type="gramStart"/>
      <w:r>
        <w:t>AppNumber</w:t>
      </w:r>
      <w:proofErr w:type="spellEnd"/>
      <w:r>
        <w:t xml:space="preserve"> :</w:t>
      </w:r>
      <w:proofErr w:type="gramEnd"/>
      <w:r>
        <w:t xml:space="preserve">= </w:t>
      </w:r>
      <w:proofErr w:type="spellStart"/>
      <w:r>
        <w:t>GetVar</w:t>
      </w:r>
      <w:proofErr w:type="spellEnd"/>
      <w:r>
        <w:t>("</w:t>
      </w:r>
      <w:proofErr w:type="spellStart"/>
      <w:r>
        <w:t>InvoiceNumber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SalesFormat</w:t>
      </w:r>
      <w:proofErr w:type="spellEnd"/>
      <w:r>
        <w:t xml:space="preserve"> :=</w:t>
      </w:r>
      <w:proofErr w:type="gramEnd"/>
      <w:r>
        <w:t xml:space="preserve">  any </w:t>
      </w:r>
      <w:proofErr w:type="spellStart"/>
      <w:r>
        <w:t>tbl_Archived_Sales</w:t>
      </w:r>
      <w:proofErr w:type="spellEnd"/>
      <w:r>
        <w:t xml:space="preserve"> with(</w:t>
      </w:r>
      <w:proofErr w:type="spellStart"/>
      <w:r>
        <w:t>SalesNumber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InvoiceNumber</w:t>
      </w:r>
      <w:proofErr w:type="spellEnd"/>
      <w:r>
        <w:t xml:space="preserve">")) </w:t>
      </w:r>
      <w:proofErr w:type="spellStart"/>
      <w:r>
        <w:t>SiteSalesFormat</w:t>
      </w:r>
      <w:proofErr w:type="spellEnd"/>
      <w:r>
        <w:t xml:space="preserve">  ;</w:t>
      </w:r>
    </w:p>
    <w:p w:rsidR="00E63C36" w:rsidRDefault="00E63C36" w:rsidP="00E63C36">
      <w:pPr>
        <w:ind w:left="-1020"/>
      </w:pPr>
      <w:proofErr w:type="spellStart"/>
      <w:proofErr w:type="gramStart"/>
      <w:r>
        <w:t>PinkNumber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PinkNumber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PlotNumber</w:t>
      </w:r>
      <w:proofErr w:type="spellEnd"/>
      <w:r>
        <w:t xml:space="preserve"> :=</w:t>
      </w:r>
      <w:proofErr w:type="gramEnd"/>
      <w:r>
        <w:t xml:space="preserve"> any </w:t>
      </w:r>
      <w:proofErr w:type="spellStart"/>
      <w:r>
        <w:t>tbl_PlotSalesLines</w:t>
      </w:r>
      <w:proofErr w:type="spellEnd"/>
      <w:r>
        <w:t xml:space="preserve"> with(</w:t>
      </w:r>
      <w:proofErr w:type="spellStart"/>
      <w:r>
        <w:t>PinkNumber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PinkNumber</w:t>
      </w:r>
      <w:proofErr w:type="spellEnd"/>
      <w:r>
        <w:t xml:space="preserve">")) </w:t>
      </w:r>
      <w:proofErr w:type="spellStart"/>
      <w:r>
        <w:t>PlotNumber</w:t>
      </w:r>
      <w:proofErr w:type="spellEnd"/>
      <w:r>
        <w:t xml:space="preserve"> ;</w:t>
      </w:r>
    </w:p>
    <w:p w:rsidR="00E63C36" w:rsidRDefault="00E63C36" w:rsidP="00E63C36">
      <w:pPr>
        <w:ind w:left="-1020"/>
      </w:pPr>
      <w:proofErr w:type="spellStart"/>
      <w:proofErr w:type="gramStart"/>
      <w:r>
        <w:t>SalesLineDescription</w:t>
      </w:r>
      <w:proofErr w:type="spellEnd"/>
      <w:r>
        <w:t xml:space="preserve"> :=</w:t>
      </w:r>
      <w:proofErr w:type="gramEnd"/>
      <w:r>
        <w:t xml:space="preserve"> any  </w:t>
      </w:r>
      <w:proofErr w:type="spellStart"/>
      <w:r>
        <w:t>tbl_PlotSalesLines</w:t>
      </w:r>
      <w:proofErr w:type="spellEnd"/>
      <w:r>
        <w:t xml:space="preserve"> with(</w:t>
      </w:r>
      <w:proofErr w:type="spellStart"/>
      <w:r>
        <w:t>PinkNumber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PinkNumber</w:t>
      </w:r>
      <w:proofErr w:type="spellEnd"/>
      <w:r>
        <w:t xml:space="preserve">")) </w:t>
      </w:r>
      <w:proofErr w:type="spellStart"/>
      <w:r>
        <w:t>SalesLineDescription</w:t>
      </w:r>
      <w:proofErr w:type="spellEnd"/>
      <w:r>
        <w:t xml:space="preserve">  ;</w:t>
      </w:r>
    </w:p>
    <w:p w:rsidR="00E63C36" w:rsidRDefault="00E63C36" w:rsidP="00E63C36">
      <w:pPr>
        <w:ind w:left="-1020"/>
      </w:pPr>
      <w:proofErr w:type="spellStart"/>
      <w:proofErr w:type="gramStart"/>
      <w:r>
        <w:t>ReceiptDate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InputReceiptDate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ReceiptReference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InputReceiptReference</w:t>
      </w:r>
      <w:proofErr w:type="spellEnd"/>
      <w:r>
        <w:t>") ;</w:t>
      </w:r>
    </w:p>
    <w:p w:rsidR="00E63C36" w:rsidRDefault="00E63C36" w:rsidP="00E63C36">
      <w:pPr>
        <w:ind w:left="-1020"/>
      </w:pPr>
      <w:proofErr w:type="gramStart"/>
      <w:r>
        <w:t>Discount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InputDiscountGiven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RetentionHeld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InputRetentionHeld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RetentionReleased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InputRetentionReleased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SelfBillingVat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InputSelfBillingVat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NettReceipt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GetVar</w:t>
      </w:r>
      <w:proofErr w:type="spellEnd"/>
      <w:r>
        <w:t>("</w:t>
      </w:r>
      <w:proofErr w:type="spellStart"/>
      <w:r>
        <w:t>InputReceiptNettCash</w:t>
      </w:r>
      <w:proofErr w:type="spellEnd"/>
      <w:r>
        <w:t>") .</w:t>
      </w:r>
    </w:p>
    <w:p w:rsidR="00E63C36" w:rsidRDefault="00E63C36" w:rsidP="00E63C36">
      <w:pPr>
        <w:ind w:left="-1020"/>
      </w:pPr>
      <w:r>
        <w:lastRenderedPageBreak/>
        <w:t>--------------------------------------------------------------------------</w:t>
      </w:r>
    </w:p>
    <w:p w:rsidR="00E63C36" w:rsidRDefault="00E63C36" w:rsidP="00E63C36">
      <w:pPr>
        <w:ind w:left="-1020"/>
      </w:pPr>
      <w:r>
        <w:t>--</w:t>
      </w:r>
      <w:proofErr w:type="spellStart"/>
      <w:r>
        <w:t>UpDate</w:t>
      </w:r>
      <w:proofErr w:type="spellEnd"/>
      <w:r>
        <w:t xml:space="preserve"> archived Sales Record--</w:t>
      </w:r>
    </w:p>
    <w:p w:rsidR="00E63C36" w:rsidRDefault="00E63C36" w:rsidP="00E63C36">
      <w:pPr>
        <w:ind w:left="-1020"/>
      </w:pPr>
      <w:proofErr w:type="gramStart"/>
      <w:r>
        <w:t>modify</w:t>
      </w:r>
      <w:proofErr w:type="gramEnd"/>
      <w:r>
        <w:t xml:space="preserve"> records in </w:t>
      </w:r>
      <w:proofErr w:type="spellStart"/>
      <w:r>
        <w:t>tbl_Archived_Sales</w:t>
      </w:r>
      <w:proofErr w:type="spellEnd"/>
      <w:r>
        <w:t xml:space="preserve"> with( </w:t>
      </w:r>
      <w:proofErr w:type="spellStart"/>
      <w:r>
        <w:t>SalesNumber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InvoiceNumber</w:t>
      </w:r>
      <w:proofErr w:type="spellEnd"/>
      <w:r>
        <w:t xml:space="preserve">") and </w:t>
      </w:r>
      <w:proofErr w:type="spellStart"/>
      <w:r>
        <w:t>ClientId</w:t>
      </w:r>
      <w:proofErr w:type="spellEnd"/>
      <w:r>
        <w:t xml:space="preserve"> = </w:t>
      </w:r>
      <w:proofErr w:type="spellStart"/>
      <w:r>
        <w:t>GetVar</w:t>
      </w:r>
      <w:proofErr w:type="spellEnd"/>
      <w:r>
        <w:t>("</w:t>
      </w:r>
      <w:proofErr w:type="spellStart"/>
      <w:r>
        <w:t>ClientId</w:t>
      </w:r>
      <w:proofErr w:type="spellEnd"/>
      <w:r>
        <w:t>"))</w:t>
      </w:r>
    </w:p>
    <w:p w:rsidR="00E63C36" w:rsidRDefault="00E63C36" w:rsidP="00E63C36">
      <w:pPr>
        <w:ind w:left="-1020"/>
      </w:pPr>
      <w:proofErr w:type="spellStart"/>
      <w:proofErr w:type="gramStart"/>
      <w:r>
        <w:t>SaleTotalNettCash</w:t>
      </w:r>
      <w:proofErr w:type="spellEnd"/>
      <w:r>
        <w:t xml:space="preserve">  :=</w:t>
      </w:r>
      <w:proofErr w:type="gramEnd"/>
      <w:r>
        <w:t xml:space="preserve"> </w:t>
      </w:r>
      <w:proofErr w:type="spellStart"/>
      <w:r>
        <w:t>SaleTotalNettCash</w:t>
      </w:r>
      <w:proofErr w:type="spellEnd"/>
      <w:r>
        <w:t xml:space="preserve"> + </w:t>
      </w:r>
      <w:proofErr w:type="spellStart"/>
      <w:r>
        <w:t>GetVar</w:t>
      </w:r>
      <w:proofErr w:type="spellEnd"/>
      <w:r>
        <w:t>("</w:t>
      </w:r>
      <w:proofErr w:type="spellStart"/>
      <w:r>
        <w:t>InputReceiptNettCash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SaleTotalDiscount</w:t>
      </w:r>
      <w:proofErr w:type="spellEnd"/>
      <w:r>
        <w:t xml:space="preserve">  :=</w:t>
      </w:r>
      <w:proofErr w:type="gramEnd"/>
      <w:r>
        <w:t xml:space="preserve"> </w:t>
      </w:r>
      <w:proofErr w:type="spellStart"/>
      <w:r>
        <w:t>SaleTotalDiscount</w:t>
      </w:r>
      <w:proofErr w:type="spellEnd"/>
      <w:r>
        <w:t xml:space="preserve"> + </w:t>
      </w:r>
      <w:proofErr w:type="spellStart"/>
      <w:r>
        <w:t>GetVar</w:t>
      </w:r>
      <w:proofErr w:type="spellEnd"/>
      <w:r>
        <w:t>("</w:t>
      </w:r>
      <w:proofErr w:type="spellStart"/>
      <w:r>
        <w:t>InputDiscountGiven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SaleTotalRetentionHeld</w:t>
      </w:r>
      <w:proofErr w:type="spellEnd"/>
      <w:r>
        <w:t xml:space="preserve">  :=</w:t>
      </w:r>
      <w:proofErr w:type="gramEnd"/>
      <w:r>
        <w:t xml:space="preserve"> </w:t>
      </w:r>
      <w:proofErr w:type="spellStart"/>
      <w:r>
        <w:t>SaleTotalRetentionHeld</w:t>
      </w:r>
      <w:proofErr w:type="spellEnd"/>
      <w:r>
        <w:t xml:space="preserve"> + </w:t>
      </w:r>
      <w:proofErr w:type="spellStart"/>
      <w:r>
        <w:t>GetVar</w:t>
      </w:r>
      <w:proofErr w:type="spellEnd"/>
      <w:r>
        <w:t>("</w:t>
      </w:r>
      <w:proofErr w:type="spellStart"/>
      <w:r>
        <w:t>InputRetentionHeld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SaleTotalRetentionReleased</w:t>
      </w:r>
      <w:proofErr w:type="spellEnd"/>
      <w:r>
        <w:t xml:space="preserve">  :=</w:t>
      </w:r>
      <w:proofErr w:type="gramEnd"/>
      <w:r>
        <w:t xml:space="preserve"> </w:t>
      </w:r>
      <w:proofErr w:type="spellStart"/>
      <w:r>
        <w:t>SaleTotalRetentionReleased</w:t>
      </w:r>
      <w:proofErr w:type="spellEnd"/>
      <w:r>
        <w:t xml:space="preserve"> + </w:t>
      </w:r>
      <w:proofErr w:type="spellStart"/>
      <w:r>
        <w:t>GetVar</w:t>
      </w:r>
      <w:proofErr w:type="spellEnd"/>
      <w:r>
        <w:t>("</w:t>
      </w:r>
      <w:proofErr w:type="spellStart"/>
      <w:r>
        <w:t>InputRetentionReleased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SaleTotalSelfBillingVat</w:t>
      </w:r>
      <w:proofErr w:type="spellEnd"/>
      <w:r>
        <w:t xml:space="preserve">  :=</w:t>
      </w:r>
      <w:proofErr w:type="gramEnd"/>
      <w:r>
        <w:t xml:space="preserve"> </w:t>
      </w:r>
      <w:proofErr w:type="spellStart"/>
      <w:r>
        <w:t>SaleTotalSelfBillingVat</w:t>
      </w:r>
      <w:proofErr w:type="spellEnd"/>
      <w:r>
        <w:t xml:space="preserve"> + </w:t>
      </w:r>
      <w:proofErr w:type="spellStart"/>
      <w:r>
        <w:t>GetVar</w:t>
      </w:r>
      <w:proofErr w:type="spellEnd"/>
      <w:r>
        <w:t>("</w:t>
      </w:r>
      <w:proofErr w:type="spellStart"/>
      <w:r>
        <w:t>InputSelfBillingVat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SiteTotalNettCash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SiteTotalNettCash</w:t>
      </w:r>
      <w:proofErr w:type="spellEnd"/>
      <w:r>
        <w:t xml:space="preserve"> + </w:t>
      </w:r>
      <w:proofErr w:type="spellStart"/>
      <w:r>
        <w:t>GetVar</w:t>
      </w:r>
      <w:proofErr w:type="spellEnd"/>
      <w:r>
        <w:t>("</w:t>
      </w:r>
      <w:proofErr w:type="spellStart"/>
      <w:r>
        <w:t>InputReceiptNettCash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SiteTotalDiscount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SiteTotalDiscount</w:t>
      </w:r>
      <w:proofErr w:type="spellEnd"/>
      <w:r>
        <w:t xml:space="preserve">  + </w:t>
      </w:r>
      <w:proofErr w:type="spellStart"/>
      <w:r>
        <w:t>GetVar</w:t>
      </w:r>
      <w:proofErr w:type="spellEnd"/>
      <w:r>
        <w:t>("</w:t>
      </w:r>
      <w:proofErr w:type="spellStart"/>
      <w:r>
        <w:t>InputDiscountGiven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SiteTotalRetentionHeld</w:t>
      </w:r>
      <w:proofErr w:type="spellEnd"/>
      <w:r>
        <w:t xml:space="preserve"> :=</w:t>
      </w:r>
      <w:proofErr w:type="gramEnd"/>
      <w:r>
        <w:t xml:space="preserve">  </w:t>
      </w:r>
      <w:proofErr w:type="spellStart"/>
      <w:r>
        <w:t>SiteTotalRetentionHeld</w:t>
      </w:r>
      <w:proofErr w:type="spellEnd"/>
      <w:r>
        <w:t xml:space="preserve">  + </w:t>
      </w:r>
      <w:proofErr w:type="spellStart"/>
      <w:r>
        <w:t>GetVar</w:t>
      </w:r>
      <w:proofErr w:type="spellEnd"/>
      <w:r>
        <w:t>("</w:t>
      </w:r>
      <w:proofErr w:type="spellStart"/>
      <w:r>
        <w:t>InputRetentionHeld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SiteTotalRetentionReleased</w:t>
      </w:r>
      <w:proofErr w:type="spellEnd"/>
      <w:r>
        <w:t xml:space="preserve"> :=</w:t>
      </w:r>
      <w:proofErr w:type="gramEnd"/>
      <w:r>
        <w:t xml:space="preserve">  </w:t>
      </w:r>
      <w:proofErr w:type="spellStart"/>
      <w:r>
        <w:t>SiteTotalRetentionReleased</w:t>
      </w:r>
      <w:proofErr w:type="spellEnd"/>
      <w:r>
        <w:t xml:space="preserve">  + </w:t>
      </w:r>
      <w:proofErr w:type="spellStart"/>
      <w:r>
        <w:t>GetVar</w:t>
      </w:r>
      <w:proofErr w:type="spellEnd"/>
      <w:r>
        <w:t>("</w:t>
      </w:r>
      <w:proofErr w:type="spellStart"/>
      <w:r>
        <w:t>InputRetentionReleased</w:t>
      </w:r>
      <w:proofErr w:type="spellEnd"/>
      <w:r>
        <w:t>") ;</w:t>
      </w:r>
    </w:p>
    <w:p w:rsidR="00E63C36" w:rsidRDefault="00E63C36" w:rsidP="00E63C36">
      <w:pPr>
        <w:ind w:left="-1020"/>
      </w:pPr>
      <w:proofErr w:type="spellStart"/>
      <w:proofErr w:type="gramStart"/>
      <w:r>
        <w:t>SiteTotalSelfBillingVat</w:t>
      </w:r>
      <w:proofErr w:type="spellEnd"/>
      <w:r>
        <w:t xml:space="preserve"> :=</w:t>
      </w:r>
      <w:proofErr w:type="gramEnd"/>
      <w:r>
        <w:t xml:space="preserve"> </w:t>
      </w:r>
      <w:proofErr w:type="spellStart"/>
      <w:r>
        <w:t>SiteTotalSelfBillingVat</w:t>
      </w:r>
      <w:proofErr w:type="spellEnd"/>
      <w:r>
        <w:t xml:space="preserve">  + </w:t>
      </w:r>
      <w:proofErr w:type="spellStart"/>
      <w:r>
        <w:t>GetVar</w:t>
      </w:r>
      <w:proofErr w:type="spellEnd"/>
      <w:r>
        <w:t>("</w:t>
      </w:r>
      <w:proofErr w:type="spellStart"/>
      <w:r>
        <w:t>InputSelfBillingVat</w:t>
      </w:r>
      <w:proofErr w:type="spellEnd"/>
      <w:r>
        <w:t>") .</w:t>
      </w:r>
    </w:p>
    <w:p w:rsidR="00E63C36" w:rsidRDefault="00E63C36" w:rsidP="00E63C36">
      <w:pPr>
        <w:ind w:left="-1020"/>
      </w:pPr>
    </w:p>
    <w:p w:rsidR="00E63C36" w:rsidRDefault="00E63C36" w:rsidP="00E63C36">
      <w:pPr>
        <w:ind w:left="-1020"/>
      </w:pPr>
      <w:proofErr w:type="gramStart"/>
      <w:r>
        <w:t>t</w:t>
      </w:r>
      <w:proofErr w:type="gramEnd"/>
      <w:r>
        <w:t xml:space="preserve"> := </w:t>
      </w:r>
      <w:proofErr w:type="spellStart"/>
      <w:r>
        <w:t>DocumentClose</w:t>
      </w:r>
      <w:proofErr w:type="spellEnd"/>
      <w:r>
        <w:t>() .</w:t>
      </w:r>
    </w:p>
    <w:p w:rsidR="00E63C36" w:rsidRDefault="00E63C36" w:rsidP="00E63C36">
      <w:pPr>
        <w:ind w:left="-1020"/>
      </w:pPr>
      <w:proofErr w:type="gramStart"/>
      <w:r>
        <w:t>t</w:t>
      </w:r>
      <w:proofErr w:type="gramEnd"/>
      <w:r>
        <w:t xml:space="preserve"> := </w:t>
      </w:r>
      <w:proofErr w:type="spellStart"/>
      <w:r>
        <w:t>SetVar</w:t>
      </w:r>
      <w:proofErr w:type="spellEnd"/>
      <w:r>
        <w:t>("</w:t>
      </w:r>
      <w:proofErr w:type="spellStart"/>
      <w:r>
        <w:t>PinkNumber</w:t>
      </w:r>
      <w:proofErr w:type="spellEnd"/>
      <w:r>
        <w:t>",blank) .</w:t>
      </w:r>
    </w:p>
    <w:p w:rsidR="00E63C36" w:rsidRDefault="00E63C36" w:rsidP="00E63C36">
      <w:pPr>
        <w:ind w:left="-1020"/>
      </w:pPr>
      <w:proofErr w:type="gramStart"/>
      <w:r>
        <w:t>t</w:t>
      </w:r>
      <w:proofErr w:type="gramEnd"/>
      <w:r>
        <w:t xml:space="preserve">:= </w:t>
      </w:r>
      <w:proofErr w:type="spellStart"/>
      <w:r>
        <w:t>ClearSelectionFilter</w:t>
      </w:r>
      <w:proofErr w:type="spellEnd"/>
      <w:r>
        <w:t>() .</w:t>
      </w:r>
    </w:p>
    <w:sectPr w:rsidR="00E63C36" w:rsidSect="00C077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A"/>
    <w:rsid w:val="003B7729"/>
    <w:rsid w:val="00A81231"/>
    <w:rsid w:val="00C077BA"/>
    <w:rsid w:val="00C34745"/>
    <w:rsid w:val="00E6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8A497-3706-4384-9A90-B425D385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Sinclair</dc:creator>
  <cp:keywords/>
  <dc:description/>
  <cp:lastModifiedBy>Alex Sinclair</cp:lastModifiedBy>
  <cp:revision>2</cp:revision>
  <dcterms:created xsi:type="dcterms:W3CDTF">2017-05-26T11:37:00Z</dcterms:created>
  <dcterms:modified xsi:type="dcterms:W3CDTF">2017-05-26T12:07:00Z</dcterms:modified>
</cp:coreProperties>
</file>